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1B319" w14:textId="3B95EA24" w:rsidR="009D6C29" w:rsidRDefault="008250AD" w:rsidP="00ED345C">
      <w:pPr>
        <w:jc w:val="center"/>
        <w:rPr>
          <w:rFonts w:ascii="ＭＳ ゴシック" w:eastAsia="ＭＳ ゴシック" w:hAnsi="ＭＳ ゴシック"/>
          <w:sz w:val="24"/>
        </w:rPr>
      </w:pPr>
      <w:bookmarkStart w:id="0" w:name="_Hlk201306242"/>
      <w:r w:rsidRPr="008250AD">
        <w:rPr>
          <w:rFonts w:ascii="ＭＳ ゴシック" w:eastAsia="ＭＳ ゴシック" w:hAnsi="ＭＳ ゴシック" w:hint="eastAsia"/>
          <w:sz w:val="24"/>
        </w:rPr>
        <w:t>元離宮二条城収蔵品管理システム</w:t>
      </w:r>
      <w:r w:rsidR="00ED345C">
        <w:rPr>
          <w:rFonts w:ascii="ＭＳ ゴシック" w:eastAsia="ＭＳ ゴシック" w:hAnsi="ＭＳ ゴシック" w:hint="eastAsia"/>
          <w:sz w:val="24"/>
        </w:rPr>
        <w:t>構築</w:t>
      </w:r>
      <w:r w:rsidRPr="008250AD">
        <w:rPr>
          <w:rFonts w:ascii="ＭＳ ゴシック" w:eastAsia="ＭＳ ゴシック" w:hAnsi="ＭＳ ゴシック" w:hint="eastAsia"/>
          <w:sz w:val="24"/>
        </w:rPr>
        <w:t>業務</w:t>
      </w:r>
      <w:r w:rsidR="00CA09EB" w:rsidRPr="001A0466">
        <w:rPr>
          <w:rFonts w:ascii="ＭＳ ゴシック" w:eastAsia="ＭＳ ゴシック" w:hAnsi="ＭＳ ゴシック" w:hint="eastAsia"/>
          <w:sz w:val="24"/>
        </w:rPr>
        <w:t>に係る</w:t>
      </w:r>
    </w:p>
    <w:p w14:paraId="0C370EB6" w14:textId="2C3FE6B0" w:rsidR="00CA09EB" w:rsidRPr="00D12D43" w:rsidRDefault="00CA09EB" w:rsidP="00CA09EB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受託候補者</w:t>
      </w:r>
      <w:r w:rsidRPr="001A0466">
        <w:rPr>
          <w:rFonts w:ascii="ＭＳ ゴシック" w:eastAsia="ＭＳ ゴシック" w:hAnsi="ＭＳ ゴシック" w:hint="eastAsia"/>
          <w:sz w:val="24"/>
        </w:rPr>
        <w:t>選定委員会評価基準</w:t>
      </w:r>
      <w:bookmarkEnd w:id="0"/>
    </w:p>
    <w:p w14:paraId="373C0687" w14:textId="77777777" w:rsidR="00CA09EB" w:rsidRPr="00AF6937" w:rsidRDefault="00CA09EB" w:rsidP="00CA09EB">
      <w:pPr>
        <w:rPr>
          <w:rFonts w:ascii="ＭＳ 明朝" w:hAnsi="ＭＳ 明朝"/>
        </w:rPr>
      </w:pPr>
    </w:p>
    <w:p w14:paraId="14D33B8B" w14:textId="77777777" w:rsidR="00CA09EB" w:rsidRPr="00167F7F" w:rsidRDefault="00CA09EB" w:rsidP="00CA09EB">
      <w:pPr>
        <w:rPr>
          <w:rFonts w:ascii="ＭＳ ゴシック" w:eastAsia="ＭＳ ゴシック" w:hAnsi="ＭＳ ゴシック"/>
        </w:rPr>
      </w:pPr>
      <w:r w:rsidRPr="00167F7F">
        <w:rPr>
          <w:rFonts w:ascii="ＭＳ ゴシック" w:eastAsia="ＭＳ ゴシック" w:hAnsi="ＭＳ ゴシック" w:hint="eastAsia"/>
        </w:rPr>
        <w:t>１　目的</w:t>
      </w:r>
    </w:p>
    <w:p w14:paraId="069FF673" w14:textId="4B98A653" w:rsidR="00CA09EB" w:rsidRPr="00E74EE1" w:rsidRDefault="008250AD" w:rsidP="008250AD">
      <w:pPr>
        <w:ind w:leftChars="200" w:left="420"/>
        <w:rPr>
          <w:rFonts w:ascii="ＭＳ 明朝" w:hAnsi="ＭＳ 明朝"/>
        </w:rPr>
      </w:pPr>
      <w:r w:rsidRPr="008250AD">
        <w:rPr>
          <w:rFonts w:hint="eastAsia"/>
          <w:kern w:val="0"/>
          <w:szCs w:val="21"/>
        </w:rPr>
        <w:t>元離宮二条城収蔵品管理システム</w:t>
      </w:r>
      <w:r w:rsidR="00ED345C">
        <w:rPr>
          <w:rFonts w:hint="eastAsia"/>
          <w:kern w:val="0"/>
          <w:szCs w:val="21"/>
        </w:rPr>
        <w:t>構築</w:t>
      </w:r>
      <w:r w:rsidRPr="008250AD">
        <w:rPr>
          <w:rFonts w:hint="eastAsia"/>
          <w:kern w:val="0"/>
          <w:szCs w:val="21"/>
        </w:rPr>
        <w:t>業務</w:t>
      </w:r>
      <w:r w:rsidR="00CA09EB">
        <w:rPr>
          <w:rFonts w:ascii="ＭＳ 明朝" w:hAnsi="ＭＳ 明朝" w:hint="eastAsia"/>
        </w:rPr>
        <w:t>に係る受託候補者</w:t>
      </w:r>
      <w:r w:rsidR="00CA09EB" w:rsidRPr="00E74EE1">
        <w:rPr>
          <w:rFonts w:ascii="ＭＳ 明朝" w:hAnsi="ＭＳ 明朝" w:hint="eastAsia"/>
        </w:rPr>
        <w:t>を選定するために行う評価について</w:t>
      </w:r>
      <w:r w:rsidR="00CA09EB">
        <w:rPr>
          <w:rFonts w:ascii="ＭＳ 明朝" w:hAnsi="ＭＳ 明朝" w:hint="eastAsia"/>
        </w:rPr>
        <w:t>、</w:t>
      </w:r>
      <w:r w:rsidR="00CA09EB" w:rsidRPr="00E74EE1">
        <w:rPr>
          <w:rFonts w:ascii="ＭＳ 明朝" w:hAnsi="ＭＳ 明朝" w:hint="eastAsia"/>
        </w:rPr>
        <w:t>必要な事項を定める。</w:t>
      </w:r>
    </w:p>
    <w:p w14:paraId="41BE6109" w14:textId="77777777" w:rsidR="00CA09EB" w:rsidRPr="006C2892" w:rsidRDefault="00CA09EB" w:rsidP="00CA09EB">
      <w:pPr>
        <w:rPr>
          <w:rFonts w:ascii="ＭＳ 明朝" w:hAnsi="ＭＳ 明朝"/>
        </w:rPr>
      </w:pPr>
    </w:p>
    <w:p w14:paraId="3F9D6625" w14:textId="77777777" w:rsidR="00CA09EB" w:rsidRPr="00167F7F" w:rsidRDefault="00CA09EB" w:rsidP="00CA09EB">
      <w:pPr>
        <w:rPr>
          <w:rFonts w:ascii="ＭＳ ゴシック" w:eastAsia="ＭＳ ゴシック" w:hAnsi="ＭＳ ゴシック"/>
        </w:rPr>
      </w:pPr>
      <w:r w:rsidRPr="00167F7F">
        <w:rPr>
          <w:rFonts w:ascii="ＭＳ ゴシック" w:eastAsia="ＭＳ ゴシック" w:hAnsi="ＭＳ ゴシック" w:hint="eastAsia"/>
        </w:rPr>
        <w:t>２　評価方法</w:t>
      </w:r>
    </w:p>
    <w:p w14:paraId="1464650C" w14:textId="77777777" w:rsidR="00CA09EB" w:rsidRPr="00E74EE1" w:rsidRDefault="00CA09EB" w:rsidP="00CA09EB">
      <w:pPr>
        <w:ind w:leftChars="100" w:left="210" w:firstLineChars="100" w:firstLine="210"/>
        <w:rPr>
          <w:rFonts w:ascii="ＭＳ 明朝" w:hAnsi="ＭＳ 明朝"/>
        </w:rPr>
      </w:pPr>
      <w:r w:rsidRPr="00E74EE1">
        <w:rPr>
          <w:rFonts w:ascii="ＭＳ 明朝" w:hAnsi="ＭＳ 明朝" w:hint="eastAsia"/>
        </w:rPr>
        <w:t>以下に示す項目に基づいて総合的に評価し</w:t>
      </w:r>
      <w:r>
        <w:rPr>
          <w:rFonts w:ascii="ＭＳ 明朝" w:hAnsi="ＭＳ 明朝" w:hint="eastAsia"/>
        </w:rPr>
        <w:t>、受託候補者を１者</w:t>
      </w:r>
      <w:r w:rsidRPr="00E74EE1">
        <w:rPr>
          <w:rFonts w:ascii="ＭＳ 明朝" w:hAnsi="ＭＳ 明朝" w:hint="eastAsia"/>
        </w:rPr>
        <w:t>選定する。</w:t>
      </w:r>
    </w:p>
    <w:p w14:paraId="6A853B66" w14:textId="77777777" w:rsidR="00CA09EB" w:rsidRPr="00560FC0" w:rsidRDefault="00CA09EB" w:rsidP="00CA09EB">
      <w:pPr>
        <w:ind w:left="210" w:hangingChars="100" w:hanging="210"/>
        <w:rPr>
          <w:rFonts w:ascii="ＭＳ 明朝" w:hAnsi="ＭＳ 明朝"/>
        </w:rPr>
      </w:pPr>
    </w:p>
    <w:p w14:paraId="1444A12F" w14:textId="75D82828" w:rsidR="00CA09EB" w:rsidRPr="00167F7F" w:rsidRDefault="00CA09EB" w:rsidP="00CA09EB">
      <w:pPr>
        <w:ind w:left="210" w:hangingChars="100" w:hanging="210"/>
        <w:rPr>
          <w:rFonts w:ascii="ＭＳ ゴシック" w:eastAsia="ＭＳ ゴシック" w:hAnsi="ＭＳ ゴシック"/>
        </w:rPr>
      </w:pPr>
      <w:r w:rsidRPr="00167F7F">
        <w:rPr>
          <w:rFonts w:ascii="ＭＳ ゴシック" w:eastAsia="ＭＳ ゴシック" w:hAnsi="ＭＳ ゴシック" w:hint="eastAsia"/>
        </w:rPr>
        <w:t xml:space="preserve">３　</w:t>
      </w:r>
      <w:r w:rsidR="00803478">
        <w:rPr>
          <w:rFonts w:ascii="ＭＳ ゴシック" w:eastAsia="ＭＳ ゴシック" w:hAnsi="ＭＳ ゴシック" w:hint="eastAsia"/>
        </w:rPr>
        <w:t>評価基準</w:t>
      </w:r>
    </w:p>
    <w:p w14:paraId="7FFAB40E" w14:textId="483AAC25" w:rsidR="00CA09EB" w:rsidRDefault="00CA09EB" w:rsidP="00CA09EB">
      <w:pPr>
        <w:ind w:leftChars="100" w:left="42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各選定委員が採点を行い、その平均を提案者の点数とする。</w:t>
      </w:r>
    </w:p>
    <w:p w14:paraId="4FDA74D2" w14:textId="0BA7962E" w:rsidR="00CA09EB" w:rsidRDefault="00803478" w:rsidP="00CA09EB">
      <w:pPr>
        <w:ind w:leftChars="100" w:left="42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>⑴</w:t>
      </w:r>
      <w:r w:rsidR="00CA09EB">
        <w:rPr>
          <w:rFonts w:ascii="ＭＳ 明朝" w:hAnsi="ＭＳ 明朝" w:hint="eastAsia"/>
        </w:rPr>
        <w:t xml:space="preserve">　評価項目及び配点</w:t>
      </w:r>
    </w:p>
    <w:p w14:paraId="0AC08052" w14:textId="37391B48" w:rsidR="00CA09EB" w:rsidRDefault="00CA09EB" w:rsidP="00CA09EB">
      <w:pPr>
        <w:ind w:leftChars="100" w:left="42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「（別紙）</w:t>
      </w:r>
      <w:r w:rsidR="009D6C29">
        <w:rPr>
          <w:rFonts w:ascii="ＭＳ 明朝" w:hAnsi="ＭＳ 明朝" w:hint="eastAsia"/>
        </w:rPr>
        <w:t>選定</w:t>
      </w:r>
      <w:r>
        <w:rPr>
          <w:rFonts w:ascii="ＭＳ 明朝" w:hAnsi="ＭＳ 明朝" w:hint="eastAsia"/>
        </w:rPr>
        <w:t>評価表」に基づき採点を行う。</w:t>
      </w:r>
    </w:p>
    <w:p w14:paraId="16079013" w14:textId="073CFC55" w:rsidR="00CA09EB" w:rsidRDefault="00803478" w:rsidP="00CA09EB">
      <w:pPr>
        <w:ind w:leftChars="100" w:left="42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>⑵</w:t>
      </w:r>
      <w:r w:rsidR="00CA09EB">
        <w:rPr>
          <w:rFonts w:ascii="ＭＳ 明朝" w:hAnsi="ＭＳ 明朝" w:hint="eastAsia"/>
        </w:rPr>
        <w:t xml:space="preserve">　評価</w:t>
      </w:r>
      <w:r w:rsidR="008260B8">
        <w:rPr>
          <w:rFonts w:ascii="ＭＳ 明朝" w:hAnsi="ＭＳ 明朝" w:hint="eastAsia"/>
        </w:rPr>
        <w:t>基準</w:t>
      </w:r>
    </w:p>
    <w:p w14:paraId="5154A979" w14:textId="3A200E28" w:rsidR="005E3C0A" w:rsidRDefault="00CA09EB" w:rsidP="005E3C0A">
      <w:pPr>
        <w:ind w:leftChars="100" w:left="42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803478">
        <w:rPr>
          <w:rFonts w:ascii="ＭＳ 明朝" w:hAnsi="ＭＳ 明朝" w:hint="eastAsia"/>
        </w:rPr>
        <w:t>ア</w:t>
      </w:r>
      <w:r>
        <w:rPr>
          <w:rFonts w:ascii="ＭＳ 明朝" w:hAnsi="ＭＳ 明朝" w:hint="eastAsia"/>
        </w:rPr>
        <w:t xml:space="preserve">　項目評価点の考え方</w:t>
      </w:r>
    </w:p>
    <w:p w14:paraId="74282FC3" w14:textId="1E4D3E42" w:rsidR="005E3C0A" w:rsidRDefault="005E3C0A" w:rsidP="005E3C0A">
      <w:pPr>
        <w:ind w:leftChars="100" w:left="42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803478" w:rsidRPr="00803478">
        <w:rPr>
          <w:rFonts w:ascii="ＭＳ 明朝" w:hAnsi="ＭＳ 明朝" w:hint="eastAsia"/>
          <w:w w:val="33"/>
          <w:kern w:val="0"/>
          <w:fitText w:val="210" w:id="-693989888"/>
        </w:rPr>
        <w:t>（ア</w:t>
      </w:r>
      <w:r w:rsidR="00803478" w:rsidRPr="00803478">
        <w:rPr>
          <w:rFonts w:ascii="ＭＳ 明朝" w:hAnsi="ＭＳ 明朝" w:hint="eastAsia"/>
          <w:spacing w:val="1"/>
          <w:w w:val="33"/>
          <w:kern w:val="0"/>
          <w:fitText w:val="210" w:id="-693989888"/>
        </w:rPr>
        <w:t>）</w:t>
      </w:r>
      <w:r>
        <w:rPr>
          <w:rFonts w:ascii="ＭＳ 明朝" w:hAnsi="ＭＳ 明朝" w:hint="eastAsia"/>
        </w:rPr>
        <w:t xml:space="preserve">　実施体制</w:t>
      </w:r>
    </w:p>
    <w:p w14:paraId="6F2DF8A6" w14:textId="478A674E" w:rsidR="005E3C0A" w:rsidRDefault="005E3C0A" w:rsidP="005E3C0A">
      <w:pPr>
        <w:ind w:leftChars="100" w:left="42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</w:t>
      </w:r>
      <w:r w:rsidR="00803478">
        <w:rPr>
          <w:rFonts w:ascii="ＭＳ 明朝" w:hAnsi="ＭＳ 明朝" w:hint="eastAsia"/>
        </w:rPr>
        <w:t xml:space="preserve">①　</w:t>
      </w:r>
      <w:r>
        <w:rPr>
          <w:rFonts w:ascii="ＭＳ 明朝" w:hAnsi="ＭＳ 明朝" w:hint="eastAsia"/>
        </w:rPr>
        <w:t>人材確保</w:t>
      </w:r>
    </w:p>
    <w:p w14:paraId="73581ABB" w14:textId="60ED7C32" w:rsidR="005E3C0A" w:rsidRDefault="005E3C0A" w:rsidP="005E3C0A">
      <w:pPr>
        <w:ind w:leftChars="100" w:left="1275" w:hangingChars="507" w:hanging="1065"/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="ＭＳ 明朝" w:hAnsi="ＭＳ 明朝" w:hint="eastAsia"/>
        </w:rPr>
        <w:t xml:space="preserve">　　　　　</w:t>
      </w:r>
      <w:r w:rsidR="00803478">
        <w:rPr>
          <w:rFonts w:ascii="ＭＳ 明朝" w:hAnsi="ＭＳ 明朝" w:hint="eastAsia"/>
        </w:rPr>
        <w:t>・</w:t>
      </w:r>
      <w:r w:rsidRPr="00A3490D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業務遂行に必要な人員が確保され、指揮系統が明確に確立された体制となっており、円滑な業務運営が考慮されている。</w:t>
      </w:r>
    </w:p>
    <w:p w14:paraId="40CC8384" w14:textId="72D51D5B" w:rsidR="005E3C0A" w:rsidRDefault="005E3C0A" w:rsidP="005E3C0A">
      <w:pPr>
        <w:ind w:leftChars="100" w:left="1275" w:hangingChars="507" w:hanging="1065"/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　　</w:t>
      </w:r>
      <w:r w:rsidR="0080347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②　</w:t>
      </w: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人材配置</w:t>
      </w:r>
    </w:p>
    <w:p w14:paraId="7BACB24D" w14:textId="11C2667B" w:rsidR="005E3C0A" w:rsidRDefault="005E3C0A" w:rsidP="005E3C0A">
      <w:pPr>
        <w:ind w:leftChars="100" w:left="1275" w:hangingChars="507" w:hanging="1065"/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　　　　</w:t>
      </w:r>
      <w:r w:rsidR="0080347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・</w:t>
      </w:r>
      <w:r w:rsidRPr="00A3490D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業務遂行に必要なスキル</w:t>
      </w:r>
      <w:r w:rsidR="000527CA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及び</w:t>
      </w:r>
      <w:r w:rsidRPr="00A3490D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ノウハウを有する人材が</w:t>
      </w:r>
      <w:r w:rsidR="000527CA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配置されている</w:t>
      </w:r>
      <w:r w:rsidRPr="00A3490D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。</w:t>
      </w:r>
    </w:p>
    <w:p w14:paraId="3100587B" w14:textId="3502ED01" w:rsidR="005E3C0A" w:rsidRDefault="005E3C0A" w:rsidP="005E3C0A">
      <w:pPr>
        <w:ind w:leftChars="100" w:left="1275" w:hangingChars="507" w:hanging="1065"/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　</w:t>
      </w:r>
      <w:r w:rsidR="00803478" w:rsidRPr="00803478">
        <w:rPr>
          <w:rFonts w:asciiTheme="minorEastAsia" w:eastAsiaTheme="minorEastAsia" w:hAnsiTheme="minorEastAsia" w:cs="MS-Mincho" w:hint="eastAsia"/>
          <w:color w:val="000000"/>
          <w:w w:val="33"/>
          <w:kern w:val="0"/>
          <w:szCs w:val="21"/>
          <w:fitText w:val="210" w:id="-693989632"/>
        </w:rPr>
        <w:t>（イ</w:t>
      </w:r>
      <w:r w:rsidR="00803478" w:rsidRPr="00803478">
        <w:rPr>
          <w:rFonts w:asciiTheme="minorEastAsia" w:eastAsiaTheme="minorEastAsia" w:hAnsiTheme="minorEastAsia" w:cs="MS-Mincho" w:hint="eastAsia"/>
          <w:color w:val="000000"/>
          <w:spacing w:val="1"/>
          <w:w w:val="33"/>
          <w:kern w:val="0"/>
          <w:szCs w:val="21"/>
          <w:fitText w:val="210" w:id="-693989632"/>
        </w:rPr>
        <w:t>）</w:t>
      </w: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</w:t>
      </w:r>
      <w:r w:rsidR="00656DF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デザイン</w:t>
      </w:r>
    </w:p>
    <w:p w14:paraId="0E8EC0CE" w14:textId="299F7CCC" w:rsidR="008250AD" w:rsidRDefault="005E3C0A" w:rsidP="00656DF8">
      <w:pPr>
        <w:ind w:leftChars="99" w:left="1132" w:hangingChars="440" w:hanging="924"/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　　</w:t>
      </w:r>
      <w:r w:rsidR="0080347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</w:t>
      </w:r>
      <w:r w:rsidR="008250AD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</w:t>
      </w:r>
      <w:r w:rsidR="00656DF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・</w:t>
      </w:r>
      <w:r w:rsidR="008250AD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収蔵品管理システムのデータベース画面</w:t>
      </w:r>
      <w:r w:rsidR="00656DF8" w:rsidRPr="00971EFC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について、</w:t>
      </w:r>
      <w:r w:rsidR="00656DF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視覚的に</w:t>
      </w:r>
      <w:r w:rsidRPr="00A3490D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分かりやす</w:t>
      </w:r>
      <w:r w:rsidR="00656DF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いもの</w:t>
      </w:r>
    </w:p>
    <w:p w14:paraId="2414323E" w14:textId="7DA7199E" w:rsidR="005E3C0A" w:rsidRDefault="00656DF8" w:rsidP="008250AD">
      <w:pPr>
        <w:ind w:leftChars="499" w:left="1048" w:firstLineChars="108" w:firstLine="227"/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になっている</w:t>
      </w:r>
      <w:r w:rsidR="005E3C0A" w:rsidRPr="00A3490D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。</w:t>
      </w:r>
    </w:p>
    <w:p w14:paraId="534B71FA" w14:textId="00C1F640" w:rsidR="005E3C0A" w:rsidRDefault="005E3C0A" w:rsidP="005E3C0A">
      <w:pPr>
        <w:ind w:leftChars="100" w:left="1275" w:hangingChars="507" w:hanging="1065"/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　</w:t>
      </w:r>
      <w:r w:rsidR="00803478" w:rsidRPr="00803478">
        <w:rPr>
          <w:rFonts w:asciiTheme="minorEastAsia" w:eastAsiaTheme="minorEastAsia" w:hAnsiTheme="minorEastAsia" w:cs="MS-Mincho" w:hint="eastAsia"/>
          <w:color w:val="000000"/>
          <w:w w:val="33"/>
          <w:kern w:val="0"/>
          <w:szCs w:val="21"/>
          <w:fitText w:val="210" w:id="-693989376"/>
        </w:rPr>
        <w:t>（ウ</w:t>
      </w:r>
      <w:r w:rsidR="00803478" w:rsidRPr="00803478">
        <w:rPr>
          <w:rFonts w:asciiTheme="minorEastAsia" w:eastAsiaTheme="minorEastAsia" w:hAnsiTheme="minorEastAsia" w:cs="MS-Mincho" w:hint="eastAsia"/>
          <w:color w:val="000000"/>
          <w:spacing w:val="1"/>
          <w:w w:val="33"/>
          <w:kern w:val="0"/>
          <w:szCs w:val="21"/>
          <w:fitText w:val="210" w:id="-693989376"/>
        </w:rPr>
        <w:t>）</w:t>
      </w: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</w:t>
      </w:r>
      <w:r w:rsidRPr="004B5B93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提案内容</w:t>
      </w:r>
    </w:p>
    <w:p w14:paraId="3CA790BF" w14:textId="7088BD99" w:rsidR="005E3C0A" w:rsidRDefault="005E3C0A" w:rsidP="005E3C0A">
      <w:pPr>
        <w:ind w:leftChars="100" w:left="1275" w:hangingChars="507" w:hanging="1065"/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　　</w:t>
      </w:r>
      <w:r w:rsidR="0080347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①　</w:t>
      </w:r>
      <w:r w:rsidRPr="00664AE1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業務の理解度・実現可能性</w:t>
      </w:r>
    </w:p>
    <w:p w14:paraId="0EEF427A" w14:textId="006294A7" w:rsidR="000527CA" w:rsidRDefault="000527CA" w:rsidP="005E3C0A">
      <w:pPr>
        <w:ind w:leftChars="100" w:left="1275" w:hangingChars="507" w:hanging="1065"/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　　　　</w:t>
      </w:r>
      <w:r w:rsidR="0080347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・</w:t>
      </w:r>
      <w:r w:rsidRPr="00A3490D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業務の趣旨を十分に理解し、業務実施スケジュールを含め、実現可能な提案内容である。</w:t>
      </w:r>
    </w:p>
    <w:p w14:paraId="009EBB53" w14:textId="435FD129" w:rsidR="000527CA" w:rsidRDefault="000527CA" w:rsidP="00803478">
      <w:pPr>
        <w:autoSpaceDE w:val="0"/>
        <w:autoSpaceDN w:val="0"/>
        <w:adjustRightInd w:val="0"/>
        <w:ind w:left="1134" w:hangingChars="540" w:hanging="1134"/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　　　</w:t>
      </w:r>
      <w:r w:rsidR="0080347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②　</w:t>
      </w:r>
      <w:r w:rsidR="00656DF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導入に当たっての体制</w:t>
      </w:r>
    </w:p>
    <w:p w14:paraId="644D50D5" w14:textId="635CE397" w:rsidR="000527CA" w:rsidRDefault="000527CA" w:rsidP="000527CA">
      <w:pPr>
        <w:ind w:leftChars="500" w:left="1275" w:hangingChars="107" w:hanging="225"/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</w:t>
      </w:r>
      <w:r w:rsidR="0080347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・</w:t>
      </w:r>
      <w:r w:rsidRPr="00A3490D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仕様書に掲げる、</w:t>
      </w:r>
      <w:r w:rsidR="008250AD" w:rsidRPr="008250AD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元離宮二条城収蔵品管理システム</w:t>
      </w:r>
      <w:r w:rsidR="00656DF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の導入に当たり、マニュアルの作成や運用開始後のサポートが充実している</w:t>
      </w:r>
      <w:r w:rsidRPr="00A3490D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。</w:t>
      </w:r>
    </w:p>
    <w:p w14:paraId="28C6395A" w14:textId="55ECAE1A" w:rsidR="00C23523" w:rsidRDefault="00803478" w:rsidP="00C23523">
      <w:pPr>
        <w:ind w:firstLineChars="400" w:firstLine="840"/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③　</w:t>
      </w:r>
      <w:r w:rsidR="00656DF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情報セキュリティ対策</w:t>
      </w:r>
    </w:p>
    <w:p w14:paraId="57930371" w14:textId="0BAAC7DB" w:rsidR="00C23523" w:rsidRPr="00D46FAB" w:rsidRDefault="00C23523" w:rsidP="00C23523">
      <w:pPr>
        <w:ind w:left="1275" w:hangingChars="607" w:hanging="1275"/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　　　　　・</w:t>
      </w:r>
      <w:r w:rsidR="00656DF8" w:rsidRPr="00971EFC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個人情報保護や情報セキュリティ、データ保護に関する</w:t>
      </w:r>
      <w:r w:rsidR="00656DF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十分な</w:t>
      </w:r>
      <w:r w:rsidR="00656DF8" w:rsidRPr="00971EFC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対策</w:t>
      </w:r>
      <w:r w:rsidR="00656DF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が</w:t>
      </w:r>
      <w:r w:rsidR="00656DF8" w:rsidRPr="00971EFC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講じられている</w:t>
      </w:r>
      <w:r w:rsidR="00656DF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。</w:t>
      </w:r>
    </w:p>
    <w:p w14:paraId="30BD0A57" w14:textId="04537FB9" w:rsidR="000527CA" w:rsidRDefault="000527CA" w:rsidP="000527CA">
      <w:pPr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　　</w:t>
      </w:r>
      <w:r w:rsidR="00803478" w:rsidRPr="00803478">
        <w:rPr>
          <w:rFonts w:asciiTheme="minorEastAsia" w:eastAsiaTheme="minorEastAsia" w:hAnsiTheme="minorEastAsia" w:cs="MS-Mincho" w:hint="eastAsia"/>
          <w:color w:val="000000"/>
          <w:w w:val="33"/>
          <w:kern w:val="0"/>
          <w:szCs w:val="21"/>
          <w:fitText w:val="210" w:id="-693989120"/>
        </w:rPr>
        <w:t>（エ</w:t>
      </w:r>
      <w:r w:rsidR="00803478" w:rsidRPr="00803478">
        <w:rPr>
          <w:rFonts w:asciiTheme="minorEastAsia" w:eastAsiaTheme="minorEastAsia" w:hAnsiTheme="minorEastAsia" w:cs="MS-Mincho" w:hint="eastAsia"/>
          <w:color w:val="000000"/>
          <w:spacing w:val="1"/>
          <w:w w:val="33"/>
          <w:kern w:val="0"/>
          <w:szCs w:val="21"/>
          <w:fitText w:val="210" w:id="-693989120"/>
        </w:rPr>
        <w:t>）</w:t>
      </w: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業務実績</w:t>
      </w:r>
    </w:p>
    <w:p w14:paraId="4AFCF01A" w14:textId="12578EF0" w:rsidR="000527CA" w:rsidRDefault="000527CA" w:rsidP="000527CA">
      <w:pPr>
        <w:ind w:leftChars="500" w:left="1275" w:hangingChars="107" w:hanging="225"/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 w:rsidRPr="0017003D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同等又は類似の業務実績</w:t>
      </w:r>
    </w:p>
    <w:p w14:paraId="3FC7E04A" w14:textId="5E612BF4" w:rsidR="00D523D5" w:rsidRDefault="00D523D5" w:rsidP="00D523D5">
      <w:pPr>
        <w:ind w:leftChars="500" w:left="1275" w:hangingChars="107" w:hanging="225"/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・１０点：</w:t>
      </w:r>
      <w:r w:rsidRPr="0017003D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同等又は類似の業務実績</w:t>
      </w: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が５以上ある。</w:t>
      </w:r>
    </w:p>
    <w:p w14:paraId="71F44195" w14:textId="3D45EBF4" w:rsidR="00D523D5" w:rsidRPr="00D523D5" w:rsidRDefault="00D523D5" w:rsidP="00D523D5">
      <w:pPr>
        <w:pStyle w:val="a8"/>
        <w:numPr>
          <w:ilvl w:val="0"/>
          <w:numId w:val="1"/>
        </w:numPr>
        <w:ind w:leftChars="0"/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 w:rsidRPr="00D523D5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５点：同等又は類似の業務実績がある。</w:t>
      </w:r>
    </w:p>
    <w:p w14:paraId="4284F501" w14:textId="77777777" w:rsidR="00D523D5" w:rsidRDefault="00D523D5" w:rsidP="00D523D5">
      <w:pPr>
        <w:ind w:leftChars="500" w:left="1275" w:hangingChars="107" w:hanging="225"/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lastRenderedPageBreak/>
        <w:t>・０点：</w:t>
      </w:r>
      <w:r w:rsidRPr="0017003D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同等又は類似の業務実績</w:t>
      </w: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がない。</w:t>
      </w:r>
    </w:p>
    <w:p w14:paraId="2B07EDB8" w14:textId="451C5E7E" w:rsidR="000527CA" w:rsidRDefault="000527CA" w:rsidP="000527CA">
      <w:pPr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　　</w:t>
      </w:r>
      <w:r w:rsidR="00803478" w:rsidRPr="00803478">
        <w:rPr>
          <w:rFonts w:asciiTheme="minorEastAsia" w:eastAsiaTheme="minorEastAsia" w:hAnsiTheme="minorEastAsia" w:cs="MS-Mincho" w:hint="eastAsia"/>
          <w:color w:val="000000"/>
          <w:w w:val="33"/>
          <w:kern w:val="0"/>
          <w:szCs w:val="21"/>
          <w:fitText w:val="210" w:id="-693988864"/>
        </w:rPr>
        <w:t>（オ</w:t>
      </w:r>
      <w:r w:rsidR="00803478" w:rsidRPr="00803478">
        <w:rPr>
          <w:rFonts w:asciiTheme="minorEastAsia" w:eastAsiaTheme="minorEastAsia" w:hAnsiTheme="minorEastAsia" w:cs="MS-Mincho" w:hint="eastAsia"/>
          <w:color w:val="000000"/>
          <w:spacing w:val="1"/>
          <w:w w:val="33"/>
          <w:kern w:val="0"/>
          <w:szCs w:val="21"/>
          <w:fitText w:val="210" w:id="-693988864"/>
        </w:rPr>
        <w:t>）</w:t>
      </w: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</w:t>
      </w:r>
      <w:r w:rsidRPr="004B5B93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市内貢献</w:t>
      </w:r>
    </w:p>
    <w:p w14:paraId="2A2623B9" w14:textId="6C61DB51" w:rsidR="000527CA" w:rsidRDefault="000527CA" w:rsidP="000527CA">
      <w:pPr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　　　　</w:t>
      </w:r>
      <w:r w:rsidRPr="0017003D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本市の区域内において本店又は主たる事務所を有している</w:t>
      </w: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。</w:t>
      </w:r>
    </w:p>
    <w:p w14:paraId="2A877221" w14:textId="6847DB7A" w:rsidR="000527CA" w:rsidRPr="000527CA" w:rsidRDefault="000527CA" w:rsidP="000527CA">
      <w:pPr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　　　　</w:t>
      </w:r>
      <w:r w:rsidR="0080347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・</w:t>
      </w: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５点：</w:t>
      </w:r>
      <w:r w:rsidRPr="000527CA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市内に本店又は主たる事務所を有している中小企業又は団体等</w:t>
      </w:r>
    </w:p>
    <w:p w14:paraId="6F7217D9" w14:textId="67E9DF1F" w:rsidR="000527CA" w:rsidRDefault="000527CA" w:rsidP="000527CA">
      <w:pPr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　　　　</w:t>
      </w:r>
      <w:r w:rsidR="0080347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・</w:t>
      </w: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３点：</w:t>
      </w:r>
      <w:r w:rsidRPr="000527CA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市内に本店又は主たる事務所を有している企業</w:t>
      </w:r>
    </w:p>
    <w:p w14:paraId="1EEF5276" w14:textId="2DCA8B9D" w:rsidR="000527CA" w:rsidRDefault="000527CA" w:rsidP="000527CA">
      <w:pPr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　　　　</w:t>
      </w:r>
      <w:r w:rsidR="00803478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・</w:t>
      </w: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０点：有していない。</w:t>
      </w:r>
    </w:p>
    <w:p w14:paraId="5D769D8E" w14:textId="75DDE4DC" w:rsidR="000527CA" w:rsidRDefault="000527CA" w:rsidP="000527CA">
      <w:pPr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　　</w:t>
      </w:r>
      <w:r w:rsidR="00803478" w:rsidRPr="00803478">
        <w:rPr>
          <w:rFonts w:asciiTheme="minorEastAsia" w:eastAsiaTheme="minorEastAsia" w:hAnsiTheme="minorEastAsia" w:cs="MS-Mincho" w:hint="eastAsia"/>
          <w:color w:val="000000"/>
          <w:w w:val="33"/>
          <w:kern w:val="0"/>
          <w:szCs w:val="21"/>
          <w:fitText w:val="210" w:id="-693988863"/>
        </w:rPr>
        <w:t>（カ</w:t>
      </w:r>
      <w:r w:rsidR="00803478" w:rsidRPr="00803478">
        <w:rPr>
          <w:rFonts w:asciiTheme="minorEastAsia" w:eastAsiaTheme="minorEastAsia" w:hAnsiTheme="minorEastAsia" w:cs="MS-Mincho" w:hint="eastAsia"/>
          <w:color w:val="000000"/>
          <w:spacing w:val="1"/>
          <w:w w:val="33"/>
          <w:kern w:val="0"/>
          <w:szCs w:val="21"/>
          <w:fitText w:val="210" w:id="-693988863"/>
        </w:rPr>
        <w:t>）</w:t>
      </w:r>
      <w:r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 xml:space="preserve">　</w:t>
      </w:r>
      <w:r w:rsidRPr="004B5B93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見積金額</w:t>
      </w:r>
    </w:p>
    <w:p w14:paraId="10D75EB6" w14:textId="55D5128E" w:rsidR="000527CA" w:rsidRPr="000527CA" w:rsidRDefault="000527CA" w:rsidP="000527CA">
      <w:pPr>
        <w:ind w:firstLineChars="500" w:firstLine="1050"/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 w:rsidRPr="000527CA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｛（応募者中の最低見積金額）／（応募者の見積金額）｝×１</w:t>
      </w:r>
      <w:r w:rsidR="00420699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０</w:t>
      </w:r>
      <w:r w:rsidRPr="000527CA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点</w:t>
      </w:r>
    </w:p>
    <w:p w14:paraId="357A8A6D" w14:textId="31591AE0" w:rsidR="000527CA" w:rsidRPr="000527CA" w:rsidRDefault="000527CA" w:rsidP="000527CA">
      <w:pPr>
        <w:ind w:firstLineChars="600" w:firstLine="1260"/>
        <w:rPr>
          <w:rFonts w:asciiTheme="minorEastAsia" w:eastAsiaTheme="minorEastAsia" w:hAnsiTheme="minorEastAsia" w:cs="MS-Mincho"/>
          <w:color w:val="000000"/>
          <w:kern w:val="0"/>
          <w:szCs w:val="21"/>
        </w:rPr>
      </w:pPr>
      <w:r w:rsidRPr="000527CA">
        <w:rPr>
          <w:rFonts w:asciiTheme="minorEastAsia" w:eastAsiaTheme="minorEastAsia" w:hAnsiTheme="minorEastAsia" w:cs="MS-Mincho" w:hint="eastAsia"/>
          <w:color w:val="000000"/>
          <w:kern w:val="0"/>
          <w:szCs w:val="21"/>
        </w:rPr>
        <w:t>※ 小数点以下は切り捨てる。</w:t>
      </w:r>
    </w:p>
    <w:p w14:paraId="7661AB10" w14:textId="356CE4CC" w:rsidR="00CA09EB" w:rsidRDefault="00803478" w:rsidP="000527CA">
      <w:pPr>
        <w:ind w:firstLineChars="200" w:firstLine="420"/>
        <w:rPr>
          <w:rFonts w:ascii="ＭＳ 明朝" w:hAnsi="ＭＳ 明朝"/>
        </w:rPr>
      </w:pPr>
      <w:r>
        <w:rPr>
          <w:rFonts w:ascii="ＭＳ 明朝" w:hAnsi="ＭＳ 明朝" w:hint="eastAsia"/>
          <w:kern w:val="0"/>
        </w:rPr>
        <w:t>イ</w:t>
      </w:r>
      <w:r w:rsidR="00CA09EB">
        <w:rPr>
          <w:rFonts w:ascii="ＭＳ 明朝" w:hAnsi="ＭＳ 明朝" w:hint="eastAsia"/>
        </w:rPr>
        <w:t xml:space="preserve">　減点について</w:t>
      </w:r>
    </w:p>
    <w:p w14:paraId="1BEC7A87" w14:textId="2D92481E" w:rsidR="00CA09EB" w:rsidRDefault="00CA09EB" w:rsidP="00CA09EB">
      <w:pPr>
        <w:ind w:leftChars="100" w:left="42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提案書作成の条件を大きく逸脱している場合は、評価しないことがある。</w:t>
      </w:r>
    </w:p>
    <w:p w14:paraId="69A131C7" w14:textId="20EC5CD8" w:rsidR="009D6C29" w:rsidRDefault="009D6C29">
      <w:pPr>
        <w:widowControl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</w:p>
    <w:p w14:paraId="06F90CA2" w14:textId="2517D540" w:rsidR="00CA09EB" w:rsidRPr="0080446B" w:rsidRDefault="00CA09EB" w:rsidP="00CA09EB">
      <w:pPr>
        <w:jc w:val="center"/>
        <w:rPr>
          <w:b/>
          <w:bCs/>
          <w:sz w:val="28"/>
          <w:szCs w:val="36"/>
        </w:rPr>
      </w:pPr>
      <w:r w:rsidRPr="0080446B">
        <w:rPr>
          <w:rFonts w:hint="eastAsia"/>
          <w:b/>
          <w:bCs/>
          <w:sz w:val="28"/>
          <w:szCs w:val="36"/>
        </w:rPr>
        <w:lastRenderedPageBreak/>
        <w:t>選定評価表</w:t>
      </w:r>
    </w:p>
    <w:tbl>
      <w:tblPr>
        <w:tblStyle w:val="a7"/>
        <w:tblW w:w="8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23"/>
        <w:gridCol w:w="2579"/>
        <w:gridCol w:w="907"/>
        <w:gridCol w:w="907"/>
        <w:gridCol w:w="907"/>
        <w:gridCol w:w="907"/>
        <w:gridCol w:w="908"/>
        <w:gridCol w:w="992"/>
      </w:tblGrid>
      <w:tr w:rsidR="008260B8" w:rsidRPr="004B5B93" w14:paraId="3734B932" w14:textId="77777777" w:rsidTr="008260B8">
        <w:tc>
          <w:tcPr>
            <w:tcW w:w="3402" w:type="dxa"/>
            <w:gridSpan w:val="2"/>
            <w:vMerge w:val="restart"/>
            <w:shd w:val="clear" w:color="auto" w:fill="C6D9F1" w:themeFill="text2" w:themeFillTint="33"/>
            <w:vAlign w:val="center"/>
          </w:tcPr>
          <w:p w14:paraId="0BEBBA37" w14:textId="77777777" w:rsidR="008260B8" w:rsidRPr="004B5B93" w:rsidRDefault="008260B8" w:rsidP="00CA09E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 w:rsidRPr="004B5B93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評価項目</w:t>
            </w:r>
          </w:p>
        </w:tc>
        <w:tc>
          <w:tcPr>
            <w:tcW w:w="4536" w:type="dxa"/>
            <w:gridSpan w:val="5"/>
            <w:shd w:val="clear" w:color="auto" w:fill="C6D9F1" w:themeFill="text2" w:themeFillTint="33"/>
          </w:tcPr>
          <w:p w14:paraId="3FE6F0CF" w14:textId="77777777" w:rsidR="008260B8" w:rsidRPr="004B5B93" w:rsidRDefault="008260B8" w:rsidP="003C56A9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評価点</w:t>
            </w:r>
          </w:p>
        </w:tc>
        <w:tc>
          <w:tcPr>
            <w:tcW w:w="992" w:type="dxa"/>
            <w:vMerge w:val="restart"/>
            <w:shd w:val="clear" w:color="auto" w:fill="C6D9F1" w:themeFill="text2" w:themeFillTint="33"/>
            <w:vAlign w:val="center"/>
          </w:tcPr>
          <w:p w14:paraId="28CC7CC5" w14:textId="517CADFD" w:rsidR="008260B8" w:rsidRPr="004B5B93" w:rsidRDefault="008260B8" w:rsidP="008260B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評価点を記入</w:t>
            </w:r>
          </w:p>
        </w:tc>
      </w:tr>
      <w:tr w:rsidR="008260B8" w:rsidRPr="004B5B93" w14:paraId="78C12890" w14:textId="77777777" w:rsidTr="0080446B">
        <w:tc>
          <w:tcPr>
            <w:tcW w:w="3402" w:type="dxa"/>
            <w:gridSpan w:val="2"/>
            <w:vMerge/>
            <w:shd w:val="clear" w:color="auto" w:fill="C6D9F1" w:themeFill="text2" w:themeFillTint="33"/>
          </w:tcPr>
          <w:p w14:paraId="22B99083" w14:textId="77777777" w:rsidR="008260B8" w:rsidRPr="004B5B93" w:rsidRDefault="008260B8" w:rsidP="009A42F2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</w:p>
        </w:tc>
        <w:tc>
          <w:tcPr>
            <w:tcW w:w="907" w:type="dxa"/>
            <w:shd w:val="clear" w:color="auto" w:fill="C6D9F1" w:themeFill="text2" w:themeFillTint="33"/>
            <w:vAlign w:val="center"/>
          </w:tcPr>
          <w:p w14:paraId="137A53CB" w14:textId="4B80CF4D" w:rsidR="008260B8" w:rsidRPr="004B5B93" w:rsidRDefault="008260B8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きわめて良好</w:t>
            </w:r>
          </w:p>
        </w:tc>
        <w:tc>
          <w:tcPr>
            <w:tcW w:w="907" w:type="dxa"/>
            <w:shd w:val="clear" w:color="auto" w:fill="C6D9F1" w:themeFill="text2" w:themeFillTint="33"/>
            <w:vAlign w:val="center"/>
          </w:tcPr>
          <w:p w14:paraId="1DCBDA37" w14:textId="5872CC48" w:rsidR="008260B8" w:rsidRPr="004B5B93" w:rsidRDefault="008260B8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良好</w:t>
            </w:r>
          </w:p>
        </w:tc>
        <w:tc>
          <w:tcPr>
            <w:tcW w:w="907" w:type="dxa"/>
            <w:shd w:val="clear" w:color="auto" w:fill="C6D9F1" w:themeFill="text2" w:themeFillTint="33"/>
            <w:vAlign w:val="center"/>
          </w:tcPr>
          <w:p w14:paraId="39E6E96B" w14:textId="21BFAE5B" w:rsidR="008260B8" w:rsidRPr="004B5B93" w:rsidRDefault="008260B8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普通</w:t>
            </w:r>
          </w:p>
        </w:tc>
        <w:tc>
          <w:tcPr>
            <w:tcW w:w="907" w:type="dxa"/>
            <w:shd w:val="clear" w:color="auto" w:fill="C6D9F1" w:themeFill="text2" w:themeFillTint="33"/>
            <w:vAlign w:val="center"/>
          </w:tcPr>
          <w:p w14:paraId="57C7B924" w14:textId="77777777" w:rsidR="0080446B" w:rsidRDefault="008260B8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やや</w:t>
            </w:r>
          </w:p>
          <w:p w14:paraId="6C4A3C93" w14:textId="0ABEE0EE" w:rsidR="008260B8" w:rsidRPr="004B5B93" w:rsidRDefault="008260B8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不十分</w:t>
            </w:r>
          </w:p>
        </w:tc>
        <w:tc>
          <w:tcPr>
            <w:tcW w:w="908" w:type="dxa"/>
            <w:shd w:val="clear" w:color="auto" w:fill="C6D9F1" w:themeFill="text2" w:themeFillTint="33"/>
            <w:vAlign w:val="center"/>
          </w:tcPr>
          <w:p w14:paraId="6F98FAD4" w14:textId="002FF29B" w:rsidR="008260B8" w:rsidRPr="004B5B93" w:rsidRDefault="008260B8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不十分</w:t>
            </w:r>
          </w:p>
        </w:tc>
        <w:tc>
          <w:tcPr>
            <w:tcW w:w="992" w:type="dxa"/>
            <w:vMerge/>
            <w:shd w:val="clear" w:color="auto" w:fill="C6D9F1" w:themeFill="text2" w:themeFillTint="33"/>
          </w:tcPr>
          <w:p w14:paraId="46445702" w14:textId="6A62E931" w:rsidR="008260B8" w:rsidRPr="004B5B93" w:rsidRDefault="008260B8" w:rsidP="009A42F2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</w:p>
        </w:tc>
      </w:tr>
      <w:tr w:rsidR="008260B8" w:rsidRPr="004B5B93" w14:paraId="491938E1" w14:textId="77777777" w:rsidTr="00CC0CF7">
        <w:trPr>
          <w:trHeight w:val="860"/>
        </w:trPr>
        <w:tc>
          <w:tcPr>
            <w:tcW w:w="823" w:type="dxa"/>
            <w:vMerge w:val="restart"/>
            <w:textDirection w:val="tbRlV"/>
            <w:vAlign w:val="center"/>
          </w:tcPr>
          <w:p w14:paraId="4075C850" w14:textId="1044ECE6" w:rsidR="0050005D" w:rsidRPr="00CC0CF7" w:rsidRDefault="0050005D" w:rsidP="00CC0CF7">
            <w:pPr>
              <w:pStyle w:val="a8"/>
              <w:numPr>
                <w:ilvl w:val="0"/>
                <w:numId w:val="2"/>
              </w:numPr>
              <w:autoSpaceDE w:val="0"/>
              <w:autoSpaceDN w:val="0"/>
              <w:adjustRightInd w:val="0"/>
              <w:ind w:leftChars="0" w:right="113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 w:rsidRPr="00CC0CF7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実施体制</w:t>
            </w:r>
          </w:p>
        </w:tc>
        <w:tc>
          <w:tcPr>
            <w:tcW w:w="2579" w:type="dxa"/>
            <w:vAlign w:val="center"/>
          </w:tcPr>
          <w:p w14:paraId="01928B7E" w14:textId="4152604B" w:rsidR="0050005D" w:rsidRPr="004B5B93" w:rsidRDefault="00CC0CF7" w:rsidP="008260B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人員</w:t>
            </w:r>
            <w:r w:rsidR="0050005D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確保</w:t>
            </w:r>
          </w:p>
        </w:tc>
        <w:tc>
          <w:tcPr>
            <w:tcW w:w="907" w:type="dxa"/>
            <w:vAlign w:val="center"/>
          </w:tcPr>
          <w:p w14:paraId="66B1B5A1" w14:textId="51C9EF24" w:rsidR="0050005D" w:rsidRPr="004B5B93" w:rsidRDefault="0080446B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１</w:t>
            </w:r>
            <w:r w:rsidR="00ED345C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０</w:t>
            </w:r>
          </w:p>
        </w:tc>
        <w:tc>
          <w:tcPr>
            <w:tcW w:w="907" w:type="dxa"/>
            <w:vAlign w:val="center"/>
          </w:tcPr>
          <w:p w14:paraId="1B3D719F" w14:textId="230FF1C7" w:rsidR="0080446B" w:rsidRPr="004B5B93" w:rsidRDefault="00ED345C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８</w:t>
            </w:r>
          </w:p>
        </w:tc>
        <w:tc>
          <w:tcPr>
            <w:tcW w:w="907" w:type="dxa"/>
            <w:vAlign w:val="center"/>
          </w:tcPr>
          <w:p w14:paraId="0561A458" w14:textId="088F87FF" w:rsidR="0050005D" w:rsidRPr="004B5B93" w:rsidRDefault="00ED345C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６</w:t>
            </w:r>
          </w:p>
        </w:tc>
        <w:tc>
          <w:tcPr>
            <w:tcW w:w="907" w:type="dxa"/>
            <w:vAlign w:val="center"/>
          </w:tcPr>
          <w:p w14:paraId="3F29D956" w14:textId="57809703" w:rsidR="0080446B" w:rsidRPr="004B5B93" w:rsidRDefault="00ED345C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４</w:t>
            </w:r>
          </w:p>
        </w:tc>
        <w:tc>
          <w:tcPr>
            <w:tcW w:w="908" w:type="dxa"/>
            <w:vAlign w:val="center"/>
          </w:tcPr>
          <w:p w14:paraId="3281F0E8" w14:textId="6E2339EF" w:rsidR="0050005D" w:rsidRPr="004B5B93" w:rsidRDefault="00ED345C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２</w:t>
            </w:r>
          </w:p>
        </w:tc>
        <w:tc>
          <w:tcPr>
            <w:tcW w:w="992" w:type="dxa"/>
          </w:tcPr>
          <w:p w14:paraId="69EF7AAD" w14:textId="5ADB84C9" w:rsidR="0050005D" w:rsidRPr="004B5B93" w:rsidRDefault="0050005D" w:rsidP="009A42F2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</w:p>
        </w:tc>
      </w:tr>
      <w:tr w:rsidR="0080446B" w:rsidRPr="004B5B93" w14:paraId="2112C62F" w14:textId="77777777" w:rsidTr="00CC0CF7">
        <w:trPr>
          <w:trHeight w:val="702"/>
        </w:trPr>
        <w:tc>
          <w:tcPr>
            <w:tcW w:w="823" w:type="dxa"/>
            <w:vMerge/>
            <w:textDirection w:val="tbRlV"/>
            <w:vAlign w:val="center"/>
          </w:tcPr>
          <w:p w14:paraId="67A7DBCA" w14:textId="77777777" w:rsidR="0080446B" w:rsidRPr="004B5B93" w:rsidRDefault="0080446B" w:rsidP="0080446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</w:p>
        </w:tc>
        <w:tc>
          <w:tcPr>
            <w:tcW w:w="2579" w:type="dxa"/>
            <w:vAlign w:val="center"/>
          </w:tcPr>
          <w:p w14:paraId="2DA7BC3C" w14:textId="372E0CDA" w:rsidR="0080446B" w:rsidRPr="004B5B93" w:rsidRDefault="0080446B" w:rsidP="0080446B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人材配置</w:t>
            </w:r>
          </w:p>
        </w:tc>
        <w:tc>
          <w:tcPr>
            <w:tcW w:w="907" w:type="dxa"/>
            <w:vAlign w:val="center"/>
          </w:tcPr>
          <w:p w14:paraId="55B7E112" w14:textId="0CE1D461" w:rsidR="0080446B" w:rsidRPr="004B5B93" w:rsidRDefault="0080446B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１</w:t>
            </w:r>
            <w:r w:rsidR="00ED345C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０</w:t>
            </w:r>
          </w:p>
        </w:tc>
        <w:tc>
          <w:tcPr>
            <w:tcW w:w="907" w:type="dxa"/>
            <w:vAlign w:val="center"/>
          </w:tcPr>
          <w:p w14:paraId="7687C65B" w14:textId="424D64F5" w:rsidR="0080446B" w:rsidRPr="004B5B93" w:rsidRDefault="00ED345C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８</w:t>
            </w:r>
          </w:p>
        </w:tc>
        <w:tc>
          <w:tcPr>
            <w:tcW w:w="907" w:type="dxa"/>
            <w:vAlign w:val="center"/>
          </w:tcPr>
          <w:p w14:paraId="788D4FB8" w14:textId="331BEB2C" w:rsidR="0080446B" w:rsidRPr="004B5B93" w:rsidRDefault="00ED345C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６</w:t>
            </w:r>
          </w:p>
        </w:tc>
        <w:tc>
          <w:tcPr>
            <w:tcW w:w="907" w:type="dxa"/>
            <w:vAlign w:val="center"/>
          </w:tcPr>
          <w:p w14:paraId="295A035F" w14:textId="2ECCE82F" w:rsidR="0080446B" w:rsidRPr="004B5B93" w:rsidRDefault="00ED345C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４</w:t>
            </w:r>
          </w:p>
        </w:tc>
        <w:tc>
          <w:tcPr>
            <w:tcW w:w="908" w:type="dxa"/>
            <w:vAlign w:val="center"/>
          </w:tcPr>
          <w:p w14:paraId="30B447B5" w14:textId="3A3BE355" w:rsidR="0080446B" w:rsidRPr="004B5B93" w:rsidRDefault="00ED345C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２</w:t>
            </w:r>
          </w:p>
        </w:tc>
        <w:tc>
          <w:tcPr>
            <w:tcW w:w="992" w:type="dxa"/>
          </w:tcPr>
          <w:p w14:paraId="3BED5043" w14:textId="3E03BE9C" w:rsidR="0080446B" w:rsidRPr="004B5B93" w:rsidRDefault="0080446B" w:rsidP="0080446B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</w:p>
        </w:tc>
      </w:tr>
      <w:tr w:rsidR="008260B8" w:rsidRPr="004B5B93" w14:paraId="696B3F92" w14:textId="77777777" w:rsidTr="0080446B">
        <w:trPr>
          <w:cantSplit/>
          <w:trHeight w:val="1754"/>
        </w:trPr>
        <w:tc>
          <w:tcPr>
            <w:tcW w:w="823" w:type="dxa"/>
            <w:textDirection w:val="tbRlV"/>
            <w:vAlign w:val="center"/>
          </w:tcPr>
          <w:p w14:paraId="706FCC3C" w14:textId="767E40EF" w:rsidR="0050005D" w:rsidRPr="00CC0CF7" w:rsidRDefault="00CC0CF7" w:rsidP="00CC0CF7">
            <w:pPr>
              <w:pStyle w:val="a8"/>
              <w:numPr>
                <w:ilvl w:val="0"/>
                <w:numId w:val="2"/>
              </w:numPr>
              <w:autoSpaceDE w:val="0"/>
              <w:autoSpaceDN w:val="0"/>
              <w:adjustRightInd w:val="0"/>
              <w:ind w:leftChars="0" w:right="113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 w:rsidRPr="00CC0CF7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デザイン</w:t>
            </w:r>
          </w:p>
        </w:tc>
        <w:tc>
          <w:tcPr>
            <w:tcW w:w="2579" w:type="dxa"/>
            <w:vAlign w:val="center"/>
          </w:tcPr>
          <w:p w14:paraId="0BFAFB48" w14:textId="135CDC15" w:rsidR="0050005D" w:rsidRPr="004B5B93" w:rsidRDefault="00CC0CF7" w:rsidP="0080446B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視覚的に分かりやすいデザイン性</w:t>
            </w:r>
          </w:p>
        </w:tc>
        <w:tc>
          <w:tcPr>
            <w:tcW w:w="907" w:type="dxa"/>
            <w:vAlign w:val="center"/>
          </w:tcPr>
          <w:p w14:paraId="2F9516EA" w14:textId="6DE9B7D6" w:rsidR="0050005D" w:rsidRPr="004B5B93" w:rsidRDefault="0080446B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５</w:t>
            </w:r>
          </w:p>
        </w:tc>
        <w:tc>
          <w:tcPr>
            <w:tcW w:w="907" w:type="dxa"/>
            <w:vAlign w:val="center"/>
          </w:tcPr>
          <w:p w14:paraId="71177991" w14:textId="3A3E8A19" w:rsidR="0050005D" w:rsidRPr="004B5B93" w:rsidRDefault="0080446B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４</w:t>
            </w:r>
          </w:p>
        </w:tc>
        <w:tc>
          <w:tcPr>
            <w:tcW w:w="907" w:type="dxa"/>
            <w:vAlign w:val="center"/>
          </w:tcPr>
          <w:p w14:paraId="685D1DB1" w14:textId="0C44B694" w:rsidR="0050005D" w:rsidRPr="004B5B93" w:rsidRDefault="0080446B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３</w:t>
            </w:r>
          </w:p>
        </w:tc>
        <w:tc>
          <w:tcPr>
            <w:tcW w:w="907" w:type="dxa"/>
            <w:vAlign w:val="center"/>
          </w:tcPr>
          <w:p w14:paraId="20697AC5" w14:textId="431D08E8" w:rsidR="0050005D" w:rsidRPr="004B5B93" w:rsidRDefault="0080446B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２</w:t>
            </w:r>
          </w:p>
        </w:tc>
        <w:tc>
          <w:tcPr>
            <w:tcW w:w="908" w:type="dxa"/>
            <w:vAlign w:val="center"/>
          </w:tcPr>
          <w:p w14:paraId="3220A03C" w14:textId="4BEB8E83" w:rsidR="0050005D" w:rsidRPr="004B5B93" w:rsidRDefault="0080446B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１</w:t>
            </w:r>
          </w:p>
        </w:tc>
        <w:tc>
          <w:tcPr>
            <w:tcW w:w="992" w:type="dxa"/>
          </w:tcPr>
          <w:p w14:paraId="493E9EC8" w14:textId="0F2FA6DA" w:rsidR="0050005D" w:rsidRPr="004B5B93" w:rsidRDefault="0050005D" w:rsidP="009A42F2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</w:p>
        </w:tc>
      </w:tr>
      <w:tr w:rsidR="00CC0CF7" w:rsidRPr="004B5B93" w14:paraId="16891D17" w14:textId="77777777" w:rsidTr="00D46FAB">
        <w:trPr>
          <w:trHeight w:val="778"/>
        </w:trPr>
        <w:tc>
          <w:tcPr>
            <w:tcW w:w="823" w:type="dxa"/>
            <w:vMerge w:val="restart"/>
            <w:textDirection w:val="tbRlV"/>
            <w:vAlign w:val="center"/>
          </w:tcPr>
          <w:p w14:paraId="157DEB9E" w14:textId="1D14255E" w:rsidR="00CC0CF7" w:rsidRPr="004B5B93" w:rsidRDefault="00CC0CF7" w:rsidP="0080446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 w:rsidRPr="004B5B93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③提案内容</w:t>
            </w:r>
          </w:p>
        </w:tc>
        <w:tc>
          <w:tcPr>
            <w:tcW w:w="2579" w:type="dxa"/>
            <w:vAlign w:val="center"/>
          </w:tcPr>
          <w:p w14:paraId="7AFC817B" w14:textId="77777777" w:rsidR="00CC0CF7" w:rsidRDefault="00CC0CF7" w:rsidP="0080446B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 w:rsidRPr="00664AE1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業務の理解度・</w:t>
            </w:r>
          </w:p>
          <w:p w14:paraId="1AC4B6BC" w14:textId="421000D3" w:rsidR="00CC0CF7" w:rsidRPr="004B5B93" w:rsidRDefault="00CC0CF7" w:rsidP="0080446B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 w:rsidRPr="00664AE1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実現可能性</w:t>
            </w:r>
          </w:p>
        </w:tc>
        <w:tc>
          <w:tcPr>
            <w:tcW w:w="907" w:type="dxa"/>
            <w:vAlign w:val="center"/>
          </w:tcPr>
          <w:p w14:paraId="6F3EC2C5" w14:textId="6C73BB83" w:rsidR="00CC0CF7" w:rsidRPr="004B5B93" w:rsidRDefault="00CC0CF7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１５</w:t>
            </w:r>
          </w:p>
        </w:tc>
        <w:tc>
          <w:tcPr>
            <w:tcW w:w="907" w:type="dxa"/>
            <w:vAlign w:val="center"/>
          </w:tcPr>
          <w:p w14:paraId="01066C49" w14:textId="798BD2E9" w:rsidR="00CC0CF7" w:rsidRPr="004B5B93" w:rsidRDefault="00CC0CF7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１２</w:t>
            </w:r>
          </w:p>
        </w:tc>
        <w:tc>
          <w:tcPr>
            <w:tcW w:w="907" w:type="dxa"/>
            <w:vAlign w:val="center"/>
          </w:tcPr>
          <w:p w14:paraId="279FC827" w14:textId="701A6F74" w:rsidR="00CC0CF7" w:rsidRPr="004B5B93" w:rsidRDefault="00CC0CF7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９</w:t>
            </w:r>
          </w:p>
        </w:tc>
        <w:tc>
          <w:tcPr>
            <w:tcW w:w="907" w:type="dxa"/>
            <w:vAlign w:val="center"/>
          </w:tcPr>
          <w:p w14:paraId="16536FF2" w14:textId="50FF272B" w:rsidR="00CC0CF7" w:rsidRPr="004B5B93" w:rsidRDefault="00CC0CF7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６</w:t>
            </w:r>
          </w:p>
        </w:tc>
        <w:tc>
          <w:tcPr>
            <w:tcW w:w="908" w:type="dxa"/>
            <w:vAlign w:val="center"/>
          </w:tcPr>
          <w:p w14:paraId="7FA27211" w14:textId="5DF08F38" w:rsidR="00CC0CF7" w:rsidRPr="004B5B93" w:rsidRDefault="00CC0CF7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３</w:t>
            </w:r>
          </w:p>
        </w:tc>
        <w:tc>
          <w:tcPr>
            <w:tcW w:w="992" w:type="dxa"/>
          </w:tcPr>
          <w:p w14:paraId="7199499A" w14:textId="28AFE9A0" w:rsidR="00CC0CF7" w:rsidRPr="004B5B93" w:rsidRDefault="00CC0CF7" w:rsidP="0080446B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</w:p>
        </w:tc>
      </w:tr>
      <w:tr w:rsidR="00CC0CF7" w:rsidRPr="004B5B93" w14:paraId="2C6C3247" w14:textId="77777777" w:rsidTr="00CC0CF7">
        <w:trPr>
          <w:trHeight w:val="835"/>
        </w:trPr>
        <w:tc>
          <w:tcPr>
            <w:tcW w:w="823" w:type="dxa"/>
            <w:vMerge/>
            <w:textDirection w:val="tbRlV"/>
            <w:vAlign w:val="center"/>
          </w:tcPr>
          <w:p w14:paraId="252DC23D" w14:textId="77777777" w:rsidR="00CC0CF7" w:rsidRPr="004B5B93" w:rsidRDefault="00CC0CF7" w:rsidP="0080446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</w:p>
        </w:tc>
        <w:tc>
          <w:tcPr>
            <w:tcW w:w="2579" w:type="dxa"/>
            <w:vAlign w:val="center"/>
          </w:tcPr>
          <w:p w14:paraId="02CC402A" w14:textId="746E9DE7" w:rsidR="00CC0CF7" w:rsidRPr="004B5B93" w:rsidRDefault="00CC0CF7" w:rsidP="00CC0CF7">
            <w:pPr>
              <w:autoSpaceDE w:val="0"/>
              <w:autoSpaceDN w:val="0"/>
              <w:adjustRightInd w:val="0"/>
              <w:ind w:left="273" w:hangingChars="130" w:hanging="273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導入体制・サポート体制</w:t>
            </w:r>
          </w:p>
          <w:p w14:paraId="6781718E" w14:textId="70B351A0" w:rsidR="00CC0CF7" w:rsidRPr="004B5B93" w:rsidRDefault="00CC0CF7" w:rsidP="0080446B">
            <w:pPr>
              <w:autoSpaceDE w:val="0"/>
              <w:autoSpaceDN w:val="0"/>
              <w:adjustRightInd w:val="0"/>
              <w:ind w:left="195" w:hangingChars="93" w:hanging="195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</w:p>
        </w:tc>
        <w:tc>
          <w:tcPr>
            <w:tcW w:w="907" w:type="dxa"/>
            <w:vAlign w:val="center"/>
          </w:tcPr>
          <w:p w14:paraId="322BF926" w14:textId="2B106A25" w:rsidR="00CC0CF7" w:rsidRPr="004B5B93" w:rsidRDefault="00CC0CF7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１５</w:t>
            </w:r>
          </w:p>
        </w:tc>
        <w:tc>
          <w:tcPr>
            <w:tcW w:w="907" w:type="dxa"/>
            <w:vAlign w:val="center"/>
          </w:tcPr>
          <w:p w14:paraId="14B3ABF6" w14:textId="4C52239E" w:rsidR="00CC0CF7" w:rsidRPr="004B5B93" w:rsidRDefault="00CC0CF7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１２</w:t>
            </w:r>
          </w:p>
        </w:tc>
        <w:tc>
          <w:tcPr>
            <w:tcW w:w="907" w:type="dxa"/>
            <w:vAlign w:val="center"/>
          </w:tcPr>
          <w:p w14:paraId="7D5AEA34" w14:textId="369AD282" w:rsidR="00CC0CF7" w:rsidRPr="004B5B93" w:rsidRDefault="00CC0CF7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９</w:t>
            </w:r>
          </w:p>
        </w:tc>
        <w:tc>
          <w:tcPr>
            <w:tcW w:w="907" w:type="dxa"/>
            <w:vAlign w:val="center"/>
          </w:tcPr>
          <w:p w14:paraId="3454D55C" w14:textId="27E3CD14" w:rsidR="00CC0CF7" w:rsidRPr="004B5B93" w:rsidRDefault="00CC0CF7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６</w:t>
            </w:r>
          </w:p>
        </w:tc>
        <w:tc>
          <w:tcPr>
            <w:tcW w:w="908" w:type="dxa"/>
            <w:vAlign w:val="center"/>
          </w:tcPr>
          <w:p w14:paraId="71AED403" w14:textId="1D35FEA7" w:rsidR="00CC0CF7" w:rsidRPr="004B5B93" w:rsidRDefault="00CC0CF7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３</w:t>
            </w:r>
          </w:p>
        </w:tc>
        <w:tc>
          <w:tcPr>
            <w:tcW w:w="992" w:type="dxa"/>
          </w:tcPr>
          <w:p w14:paraId="23FAFFC7" w14:textId="15FEF94E" w:rsidR="00CC0CF7" w:rsidRPr="004B5B93" w:rsidRDefault="00CC0CF7" w:rsidP="009A42F2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</w:p>
        </w:tc>
      </w:tr>
      <w:tr w:rsidR="00CC0CF7" w:rsidRPr="004B5B93" w14:paraId="7B4B833D" w14:textId="77777777" w:rsidTr="00D46FAB">
        <w:trPr>
          <w:trHeight w:val="730"/>
        </w:trPr>
        <w:tc>
          <w:tcPr>
            <w:tcW w:w="823" w:type="dxa"/>
            <w:vMerge/>
            <w:textDirection w:val="tbRlV"/>
            <w:vAlign w:val="center"/>
          </w:tcPr>
          <w:p w14:paraId="4DD1A23D" w14:textId="77777777" w:rsidR="00CC0CF7" w:rsidRPr="004B5B93" w:rsidRDefault="00CC0CF7" w:rsidP="00F0376E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</w:p>
        </w:tc>
        <w:tc>
          <w:tcPr>
            <w:tcW w:w="2579" w:type="dxa"/>
            <w:vAlign w:val="center"/>
          </w:tcPr>
          <w:p w14:paraId="7E49CCD5" w14:textId="28D19E8D" w:rsidR="00CC0CF7" w:rsidRPr="004B5B93" w:rsidRDefault="00CC0CF7" w:rsidP="00F0376E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情報セキュリティ対策</w:t>
            </w:r>
          </w:p>
        </w:tc>
        <w:tc>
          <w:tcPr>
            <w:tcW w:w="907" w:type="dxa"/>
            <w:vAlign w:val="center"/>
          </w:tcPr>
          <w:p w14:paraId="51EE41FC" w14:textId="303DE77F" w:rsidR="00CC0CF7" w:rsidRPr="004B5B93" w:rsidRDefault="00CC0CF7" w:rsidP="00F0376E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１０</w:t>
            </w:r>
          </w:p>
        </w:tc>
        <w:tc>
          <w:tcPr>
            <w:tcW w:w="907" w:type="dxa"/>
            <w:vAlign w:val="center"/>
          </w:tcPr>
          <w:p w14:paraId="51E1CE85" w14:textId="2CD15185" w:rsidR="00CC0CF7" w:rsidRPr="004B5B93" w:rsidRDefault="00CC0CF7" w:rsidP="00F0376E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８</w:t>
            </w:r>
          </w:p>
        </w:tc>
        <w:tc>
          <w:tcPr>
            <w:tcW w:w="907" w:type="dxa"/>
            <w:vAlign w:val="center"/>
          </w:tcPr>
          <w:p w14:paraId="28EC8327" w14:textId="797B2C1A" w:rsidR="00CC0CF7" w:rsidRPr="004B5B93" w:rsidRDefault="00CC0CF7" w:rsidP="00F0376E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６</w:t>
            </w:r>
          </w:p>
        </w:tc>
        <w:tc>
          <w:tcPr>
            <w:tcW w:w="907" w:type="dxa"/>
            <w:vAlign w:val="center"/>
          </w:tcPr>
          <w:p w14:paraId="0A035954" w14:textId="13A71B06" w:rsidR="00CC0CF7" w:rsidRPr="004B5B93" w:rsidRDefault="00CC0CF7" w:rsidP="00F0376E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４</w:t>
            </w:r>
          </w:p>
        </w:tc>
        <w:tc>
          <w:tcPr>
            <w:tcW w:w="908" w:type="dxa"/>
            <w:vAlign w:val="center"/>
          </w:tcPr>
          <w:p w14:paraId="6FC3DF55" w14:textId="69EC38CA" w:rsidR="00CC0CF7" w:rsidRPr="004B5B93" w:rsidRDefault="00CC0CF7" w:rsidP="00F0376E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２</w:t>
            </w:r>
          </w:p>
        </w:tc>
        <w:tc>
          <w:tcPr>
            <w:tcW w:w="992" w:type="dxa"/>
          </w:tcPr>
          <w:p w14:paraId="1A566C3B" w14:textId="5B087D83" w:rsidR="00CC0CF7" w:rsidRPr="004B5B93" w:rsidRDefault="00CC0CF7" w:rsidP="00F0376E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</w:p>
        </w:tc>
      </w:tr>
      <w:tr w:rsidR="0080446B" w:rsidRPr="004B5B93" w14:paraId="21DAC159" w14:textId="77777777" w:rsidTr="00D46FAB">
        <w:trPr>
          <w:cantSplit/>
          <w:trHeight w:val="1311"/>
        </w:trPr>
        <w:tc>
          <w:tcPr>
            <w:tcW w:w="823" w:type="dxa"/>
            <w:textDirection w:val="tbRlV"/>
            <w:vAlign w:val="center"/>
          </w:tcPr>
          <w:p w14:paraId="0331968F" w14:textId="4D01F542" w:rsidR="0080446B" w:rsidRPr="004B5B93" w:rsidRDefault="0080446B" w:rsidP="0080446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 w:rsidRPr="004B5B93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④業務実績</w:t>
            </w:r>
          </w:p>
        </w:tc>
        <w:tc>
          <w:tcPr>
            <w:tcW w:w="2579" w:type="dxa"/>
            <w:vAlign w:val="center"/>
          </w:tcPr>
          <w:p w14:paraId="206995E9" w14:textId="2D3C524E" w:rsidR="0080446B" w:rsidRPr="004B5B93" w:rsidRDefault="0080446B" w:rsidP="0080446B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 w:rsidRPr="0017003D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同等又は類似の業務実績</w:t>
            </w:r>
          </w:p>
        </w:tc>
        <w:tc>
          <w:tcPr>
            <w:tcW w:w="1814" w:type="dxa"/>
            <w:gridSpan w:val="2"/>
            <w:vAlign w:val="center"/>
          </w:tcPr>
          <w:p w14:paraId="0795D8FB" w14:textId="6CD3FFD8" w:rsidR="0080446B" w:rsidRPr="004B5B93" w:rsidRDefault="00CC0CF7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１０</w:t>
            </w:r>
          </w:p>
        </w:tc>
        <w:tc>
          <w:tcPr>
            <w:tcW w:w="907" w:type="dxa"/>
            <w:vAlign w:val="center"/>
          </w:tcPr>
          <w:p w14:paraId="32D8C176" w14:textId="6D18378E" w:rsidR="0080446B" w:rsidRPr="004B5B93" w:rsidRDefault="00CC0CF7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５</w:t>
            </w:r>
          </w:p>
        </w:tc>
        <w:tc>
          <w:tcPr>
            <w:tcW w:w="1815" w:type="dxa"/>
            <w:gridSpan w:val="2"/>
            <w:vAlign w:val="center"/>
          </w:tcPr>
          <w:p w14:paraId="7FA5FCD2" w14:textId="3A4EFA7A" w:rsidR="0080446B" w:rsidRPr="004B5B93" w:rsidRDefault="00612924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０</w:t>
            </w:r>
          </w:p>
        </w:tc>
        <w:tc>
          <w:tcPr>
            <w:tcW w:w="992" w:type="dxa"/>
          </w:tcPr>
          <w:p w14:paraId="353ADD20" w14:textId="485BAA6D" w:rsidR="0080446B" w:rsidRPr="004B5B93" w:rsidRDefault="0080446B" w:rsidP="009A42F2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</w:p>
        </w:tc>
      </w:tr>
      <w:tr w:rsidR="0080446B" w:rsidRPr="004B5B93" w14:paraId="5C285764" w14:textId="77777777" w:rsidTr="007C1EB5">
        <w:trPr>
          <w:cantSplit/>
          <w:trHeight w:val="1381"/>
        </w:trPr>
        <w:tc>
          <w:tcPr>
            <w:tcW w:w="823" w:type="dxa"/>
            <w:textDirection w:val="tbRlV"/>
            <w:vAlign w:val="center"/>
          </w:tcPr>
          <w:p w14:paraId="667A7641" w14:textId="11D94382" w:rsidR="0080446B" w:rsidRPr="004B5B93" w:rsidRDefault="0080446B" w:rsidP="0080446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 w:rsidRPr="004B5B93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⑤市内貢献</w:t>
            </w:r>
          </w:p>
        </w:tc>
        <w:tc>
          <w:tcPr>
            <w:tcW w:w="2579" w:type="dxa"/>
            <w:vAlign w:val="center"/>
          </w:tcPr>
          <w:p w14:paraId="0317960D" w14:textId="513947CB" w:rsidR="0080446B" w:rsidRPr="004B5B93" w:rsidRDefault="0080446B" w:rsidP="0080446B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 w:rsidRPr="0017003D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本市の区域内において本店又は主たる事務所を有しているか。</w:t>
            </w:r>
          </w:p>
        </w:tc>
        <w:tc>
          <w:tcPr>
            <w:tcW w:w="1814" w:type="dxa"/>
            <w:gridSpan w:val="2"/>
            <w:vAlign w:val="center"/>
          </w:tcPr>
          <w:p w14:paraId="2FC26035" w14:textId="6A889616" w:rsidR="0080446B" w:rsidRPr="004B5B93" w:rsidRDefault="0080446B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５</w:t>
            </w:r>
          </w:p>
        </w:tc>
        <w:tc>
          <w:tcPr>
            <w:tcW w:w="907" w:type="dxa"/>
            <w:vAlign w:val="center"/>
          </w:tcPr>
          <w:p w14:paraId="6B86EBAE" w14:textId="3F04CBB4" w:rsidR="0080446B" w:rsidRPr="004B5B93" w:rsidRDefault="0080446B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３</w:t>
            </w:r>
          </w:p>
        </w:tc>
        <w:tc>
          <w:tcPr>
            <w:tcW w:w="1815" w:type="dxa"/>
            <w:gridSpan w:val="2"/>
            <w:vAlign w:val="center"/>
          </w:tcPr>
          <w:p w14:paraId="5EBDAD57" w14:textId="42E18504" w:rsidR="0080446B" w:rsidRPr="004B5B93" w:rsidRDefault="0080446B" w:rsidP="0080446B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０</w:t>
            </w:r>
          </w:p>
        </w:tc>
        <w:tc>
          <w:tcPr>
            <w:tcW w:w="992" w:type="dxa"/>
          </w:tcPr>
          <w:p w14:paraId="32942656" w14:textId="1DE113B4" w:rsidR="0080446B" w:rsidRPr="004B5B93" w:rsidRDefault="0080446B" w:rsidP="0080446B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</w:p>
        </w:tc>
      </w:tr>
      <w:tr w:rsidR="00ED345C" w:rsidRPr="004B5B93" w14:paraId="44B64436" w14:textId="77777777" w:rsidTr="00D46FAB">
        <w:trPr>
          <w:cantSplit/>
          <w:trHeight w:val="1371"/>
        </w:trPr>
        <w:tc>
          <w:tcPr>
            <w:tcW w:w="823" w:type="dxa"/>
            <w:vMerge w:val="restart"/>
            <w:textDirection w:val="tbRlV"/>
            <w:vAlign w:val="center"/>
          </w:tcPr>
          <w:p w14:paraId="25FD4C37" w14:textId="23EAB1E5" w:rsidR="00ED345C" w:rsidRPr="004B5B93" w:rsidRDefault="00ED345C" w:rsidP="0080446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 w:rsidRPr="004B5B93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⑥見積金額</w:t>
            </w:r>
          </w:p>
        </w:tc>
        <w:tc>
          <w:tcPr>
            <w:tcW w:w="2579" w:type="dxa"/>
            <w:vAlign w:val="center"/>
          </w:tcPr>
          <w:p w14:paraId="416DCAD4" w14:textId="77777777" w:rsidR="00ED345C" w:rsidRDefault="00ED345C" w:rsidP="0080446B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見積金額</w:t>
            </w:r>
          </w:p>
          <w:p w14:paraId="16967204" w14:textId="5E7C0CED" w:rsidR="00ED345C" w:rsidRPr="004B5B93" w:rsidRDefault="00ED345C" w:rsidP="0080446B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 w:rsidRPr="00ED345C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本件システム構築業務</w:t>
            </w:r>
          </w:p>
        </w:tc>
        <w:tc>
          <w:tcPr>
            <w:tcW w:w="4536" w:type="dxa"/>
            <w:gridSpan w:val="5"/>
            <w:vAlign w:val="center"/>
          </w:tcPr>
          <w:p w14:paraId="7D6C34CD" w14:textId="271EF44B" w:rsidR="00ED345C" w:rsidRPr="004B5B93" w:rsidRDefault="00ED345C" w:rsidP="00F509E4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 w:rsidRPr="004B5B93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・｛（応募者中の最低見積金額）／（応募者の見積金額）｝×１</w:t>
            </w: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０</w:t>
            </w:r>
            <w:r w:rsidRPr="004B5B93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点</w:t>
            </w:r>
          </w:p>
          <w:p w14:paraId="3160A423" w14:textId="3B328586" w:rsidR="00ED345C" w:rsidRPr="004B5B93" w:rsidRDefault="00ED345C" w:rsidP="00F509E4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 w:rsidRPr="004B5B93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※</w:t>
            </w: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 xml:space="preserve">　</w:t>
            </w:r>
            <w:r w:rsidRPr="004B5B93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小数点以下は切り捨てる。</w:t>
            </w:r>
          </w:p>
        </w:tc>
        <w:tc>
          <w:tcPr>
            <w:tcW w:w="992" w:type="dxa"/>
          </w:tcPr>
          <w:p w14:paraId="33D65D63" w14:textId="21EA99C0" w:rsidR="00ED345C" w:rsidRPr="004B5B93" w:rsidRDefault="00ED345C" w:rsidP="00CA09EB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</w:p>
        </w:tc>
      </w:tr>
      <w:tr w:rsidR="00ED345C" w:rsidRPr="004B5B93" w14:paraId="2EE81B98" w14:textId="77777777" w:rsidTr="00D46FAB">
        <w:trPr>
          <w:cantSplit/>
          <w:trHeight w:val="1371"/>
        </w:trPr>
        <w:tc>
          <w:tcPr>
            <w:tcW w:w="823" w:type="dxa"/>
            <w:vMerge/>
            <w:textDirection w:val="tbRlV"/>
            <w:vAlign w:val="center"/>
          </w:tcPr>
          <w:p w14:paraId="082CE4A6" w14:textId="77777777" w:rsidR="00ED345C" w:rsidRPr="004B5B93" w:rsidRDefault="00ED345C" w:rsidP="0080446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</w:p>
        </w:tc>
        <w:tc>
          <w:tcPr>
            <w:tcW w:w="2579" w:type="dxa"/>
            <w:vAlign w:val="center"/>
          </w:tcPr>
          <w:p w14:paraId="274F3925" w14:textId="77777777" w:rsidR="00ED345C" w:rsidRDefault="00ED345C" w:rsidP="0080446B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見積金額</w:t>
            </w:r>
          </w:p>
          <w:p w14:paraId="3D4C5F50" w14:textId="206FBA24" w:rsidR="00ED345C" w:rsidRDefault="00ED345C" w:rsidP="0080446B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 w:rsidRPr="00ED345C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翌年度システム利用料</w:t>
            </w:r>
          </w:p>
        </w:tc>
        <w:tc>
          <w:tcPr>
            <w:tcW w:w="4536" w:type="dxa"/>
            <w:gridSpan w:val="5"/>
            <w:vAlign w:val="center"/>
          </w:tcPr>
          <w:p w14:paraId="04DA8D77" w14:textId="77777777" w:rsidR="00ED345C" w:rsidRPr="004B5B93" w:rsidRDefault="00ED345C" w:rsidP="00ED345C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 w:rsidRPr="004B5B93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・｛（応募者中の最低見積金額）／（応募者の見積金額）｝×１</w:t>
            </w: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０</w:t>
            </w:r>
            <w:r w:rsidRPr="004B5B93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点</w:t>
            </w:r>
          </w:p>
          <w:p w14:paraId="35F163F1" w14:textId="4F71AF0C" w:rsidR="00ED345C" w:rsidRPr="004B5B93" w:rsidRDefault="00ED345C" w:rsidP="00ED345C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 w:rsidRPr="004B5B93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※</w:t>
            </w: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 xml:space="preserve">　</w:t>
            </w:r>
            <w:r w:rsidRPr="004B5B93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小数点以下は切り捨てる。</w:t>
            </w:r>
          </w:p>
        </w:tc>
        <w:tc>
          <w:tcPr>
            <w:tcW w:w="992" w:type="dxa"/>
          </w:tcPr>
          <w:p w14:paraId="0893F344" w14:textId="77777777" w:rsidR="00ED345C" w:rsidRPr="004B5B93" w:rsidRDefault="00ED345C" w:rsidP="00CA09EB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</w:p>
        </w:tc>
      </w:tr>
      <w:tr w:rsidR="008260B8" w:rsidRPr="004B5B93" w14:paraId="590D5140" w14:textId="77777777" w:rsidTr="00F509E4">
        <w:trPr>
          <w:trHeight w:val="738"/>
        </w:trPr>
        <w:tc>
          <w:tcPr>
            <w:tcW w:w="7938" w:type="dxa"/>
            <w:gridSpan w:val="7"/>
            <w:shd w:val="clear" w:color="auto" w:fill="DAEEF3" w:themeFill="accent5" w:themeFillTint="33"/>
            <w:vAlign w:val="center"/>
          </w:tcPr>
          <w:p w14:paraId="47F66266" w14:textId="33E7EF9C" w:rsidR="008260B8" w:rsidRPr="004B5B93" w:rsidRDefault="008260B8" w:rsidP="008260B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  <w:r w:rsidRPr="004B5B93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合計</w:t>
            </w: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（１</w:t>
            </w:r>
            <w:r w:rsidR="00F0376E"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０</w:t>
            </w:r>
            <w:r>
              <w:rPr>
                <w:rFonts w:asciiTheme="minorEastAsia" w:eastAsiaTheme="minorEastAsia" w:hAnsiTheme="minorEastAsia" w:cs="MS-Mincho" w:hint="eastAsia"/>
                <w:color w:val="000000"/>
                <w:kern w:val="0"/>
                <w:szCs w:val="21"/>
              </w:rPr>
              <w:t>０点満点）</w:t>
            </w:r>
          </w:p>
        </w:tc>
        <w:tc>
          <w:tcPr>
            <w:tcW w:w="992" w:type="dxa"/>
            <w:shd w:val="clear" w:color="auto" w:fill="DAEEF3" w:themeFill="accent5" w:themeFillTint="33"/>
          </w:tcPr>
          <w:p w14:paraId="673DDEC0" w14:textId="74BB13E0" w:rsidR="008260B8" w:rsidRPr="004B5B93" w:rsidRDefault="008260B8" w:rsidP="00F509E4">
            <w:pPr>
              <w:autoSpaceDE w:val="0"/>
              <w:autoSpaceDN w:val="0"/>
              <w:adjustRightInd w:val="0"/>
              <w:jc w:val="left"/>
              <w:rPr>
                <w:rFonts w:asciiTheme="minorEastAsia" w:eastAsiaTheme="minorEastAsia" w:hAnsiTheme="minorEastAsia" w:cs="MS-Mincho"/>
                <w:color w:val="000000"/>
                <w:kern w:val="0"/>
                <w:szCs w:val="21"/>
              </w:rPr>
            </w:pPr>
          </w:p>
        </w:tc>
      </w:tr>
    </w:tbl>
    <w:p w14:paraId="2CD1BDAE" w14:textId="77777777" w:rsidR="00D72C03" w:rsidRDefault="00D72C03"/>
    <w:sectPr w:rsidR="00D72C03" w:rsidSect="008260B8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E94ED" w14:textId="77777777" w:rsidR="008A5C24" w:rsidRDefault="008A5C24" w:rsidP="00973C13">
      <w:r>
        <w:separator/>
      </w:r>
    </w:p>
  </w:endnote>
  <w:endnote w:type="continuationSeparator" w:id="0">
    <w:p w14:paraId="2DC49848" w14:textId="77777777" w:rsidR="008A5C24" w:rsidRDefault="008A5C24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0AC17" w14:textId="77777777" w:rsidR="008A5C24" w:rsidRDefault="008A5C24" w:rsidP="00973C13">
      <w:r>
        <w:separator/>
      </w:r>
    </w:p>
  </w:footnote>
  <w:footnote w:type="continuationSeparator" w:id="0">
    <w:p w14:paraId="4D97763A" w14:textId="77777777" w:rsidR="008A5C24" w:rsidRDefault="008A5C24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95E21"/>
    <w:multiLevelType w:val="hybridMultilevel"/>
    <w:tmpl w:val="EDE86380"/>
    <w:lvl w:ilvl="0" w:tplc="2EEEEE5C">
      <w:start w:val="2"/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40"/>
      </w:pPr>
      <w:rPr>
        <w:rFonts w:ascii="Wingdings" w:hAnsi="Wingdings" w:hint="default"/>
      </w:rPr>
    </w:lvl>
  </w:abstractNum>
  <w:abstractNum w:abstractNumId="1" w15:restartNumberingAfterBreak="0">
    <w:nsid w:val="77252059"/>
    <w:multiLevelType w:val="hybridMultilevel"/>
    <w:tmpl w:val="BE0A195C"/>
    <w:lvl w:ilvl="0" w:tplc="C19AC748">
      <w:start w:val="1"/>
      <w:numFmt w:val="decimalEnclosedCircle"/>
      <w:lvlText w:val="%1"/>
      <w:lvlJc w:val="left"/>
      <w:pPr>
        <w:ind w:left="47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3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3" w:hanging="440"/>
      </w:pPr>
    </w:lvl>
    <w:lvl w:ilvl="3" w:tplc="0409000F" w:tentative="1">
      <w:start w:val="1"/>
      <w:numFmt w:val="decimal"/>
      <w:lvlText w:val="%4."/>
      <w:lvlJc w:val="left"/>
      <w:pPr>
        <w:ind w:left="1873" w:hanging="440"/>
      </w:pPr>
    </w:lvl>
    <w:lvl w:ilvl="4" w:tplc="04090017" w:tentative="1">
      <w:start w:val="1"/>
      <w:numFmt w:val="aiueoFullWidth"/>
      <w:lvlText w:val="(%5)"/>
      <w:lvlJc w:val="left"/>
      <w:pPr>
        <w:ind w:left="2313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40"/>
      </w:pPr>
    </w:lvl>
    <w:lvl w:ilvl="6" w:tplc="0409000F" w:tentative="1">
      <w:start w:val="1"/>
      <w:numFmt w:val="decimal"/>
      <w:lvlText w:val="%7."/>
      <w:lvlJc w:val="left"/>
      <w:pPr>
        <w:ind w:left="3193" w:hanging="440"/>
      </w:pPr>
    </w:lvl>
    <w:lvl w:ilvl="7" w:tplc="04090017" w:tentative="1">
      <w:start w:val="1"/>
      <w:numFmt w:val="aiueoFullWidth"/>
      <w:lvlText w:val="(%8)"/>
      <w:lvlJc w:val="left"/>
      <w:pPr>
        <w:ind w:left="3633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3" w:hanging="440"/>
      </w:pPr>
    </w:lvl>
  </w:abstractNum>
  <w:num w:numId="1" w16cid:durableId="86776737">
    <w:abstractNumId w:val="0"/>
  </w:num>
  <w:num w:numId="2" w16cid:durableId="382368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F61"/>
    <w:rsid w:val="0004516C"/>
    <w:rsid w:val="000527CA"/>
    <w:rsid w:val="001110D3"/>
    <w:rsid w:val="0017003D"/>
    <w:rsid w:val="001D6C75"/>
    <w:rsid w:val="002C6F3D"/>
    <w:rsid w:val="002D4807"/>
    <w:rsid w:val="00374E89"/>
    <w:rsid w:val="003C56A9"/>
    <w:rsid w:val="003D2271"/>
    <w:rsid w:val="00407443"/>
    <w:rsid w:val="00420699"/>
    <w:rsid w:val="00464CC9"/>
    <w:rsid w:val="0050005D"/>
    <w:rsid w:val="005E3C0A"/>
    <w:rsid w:val="00612924"/>
    <w:rsid w:val="00656DF8"/>
    <w:rsid w:val="00657D92"/>
    <w:rsid w:val="00664AE1"/>
    <w:rsid w:val="006B3A4C"/>
    <w:rsid w:val="006C2892"/>
    <w:rsid w:val="007F1299"/>
    <w:rsid w:val="00803478"/>
    <w:rsid w:val="0080446B"/>
    <w:rsid w:val="008250AD"/>
    <w:rsid w:val="008260B8"/>
    <w:rsid w:val="008A5C24"/>
    <w:rsid w:val="00960237"/>
    <w:rsid w:val="00973C13"/>
    <w:rsid w:val="009B2953"/>
    <w:rsid w:val="009C0BB4"/>
    <w:rsid w:val="009D6C29"/>
    <w:rsid w:val="009E4A04"/>
    <w:rsid w:val="00A048CF"/>
    <w:rsid w:val="00A14FAD"/>
    <w:rsid w:val="00A23F61"/>
    <w:rsid w:val="00A32EC9"/>
    <w:rsid w:val="00A3490D"/>
    <w:rsid w:val="00C23523"/>
    <w:rsid w:val="00CA09EB"/>
    <w:rsid w:val="00CC0CF7"/>
    <w:rsid w:val="00CC21A3"/>
    <w:rsid w:val="00D46557"/>
    <w:rsid w:val="00D46FAB"/>
    <w:rsid w:val="00D523D5"/>
    <w:rsid w:val="00D6451C"/>
    <w:rsid w:val="00D72C03"/>
    <w:rsid w:val="00EC527D"/>
    <w:rsid w:val="00ED345C"/>
    <w:rsid w:val="00F0376E"/>
    <w:rsid w:val="00F509E4"/>
    <w:rsid w:val="00FD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DFDB30"/>
  <w15:chartTrackingRefBased/>
  <w15:docId w15:val="{1103610F-C804-4F2E-BC06-4732142BF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FA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664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523D5"/>
    <w:pPr>
      <w:ind w:leftChars="400" w:left="840"/>
    </w:pPr>
  </w:style>
  <w:style w:type="paragraph" w:styleId="a9">
    <w:name w:val="Revision"/>
    <w:hidden/>
    <w:uiPriority w:val="99"/>
    <w:semiHidden/>
    <w:rsid w:val="00A32EC9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5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furiya</cp:lastModifiedBy>
  <cp:revision>4</cp:revision>
  <dcterms:created xsi:type="dcterms:W3CDTF">2026-09-15T04:49:00Z</dcterms:created>
  <dcterms:modified xsi:type="dcterms:W3CDTF">2026-09-17T02:08:00Z</dcterms:modified>
</cp:coreProperties>
</file>